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88.0" w:type="dxa"/>
        <w:jc w:val="left"/>
        <w:tblLayout w:type="fixed"/>
        <w:tblLook w:val="0400"/>
      </w:tblPr>
      <w:tblGrid>
        <w:gridCol w:w="446"/>
        <w:gridCol w:w="5244"/>
        <w:gridCol w:w="4493"/>
        <w:gridCol w:w="4983"/>
        <w:gridCol w:w="222"/>
        <w:tblGridChange w:id="0">
          <w:tblGrid>
            <w:gridCol w:w="446"/>
            <w:gridCol w:w="5244"/>
            <w:gridCol w:w="4493"/>
            <w:gridCol w:w="4983"/>
            <w:gridCol w:w="222"/>
          </w:tblGrid>
        </w:tblGridChange>
      </w:tblGrid>
      <w:tr>
        <w:trPr>
          <w:cantSplit w:val="0"/>
          <w:trHeight w:val="51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.týden </w:t>
            </w:r>
            <w:r w:rsidDel="00000000" w:rsidR="00000000" w:rsidRPr="00000000">
              <w:rPr>
                <w:rtl w:val="0"/>
              </w:rPr>
              <w:t xml:space="preserve">4.5.-8.5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ČESKÝ JAZYK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Mluvnické kategorie podstatných jmen (rod, číslo, pád)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Každý den hlasité čtení, soustavné procvičování vyjmenovaných slov!!!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MATEMATIKA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Písemné násobení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ČLOVĚK A JEHO SVĚT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Živočichové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 jsme dělali o víkendu?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Zkoušení pádových otázek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SP-sloupeček č.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Počítáme na tabulku: písemné násobení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např. 35.6=......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Dú: folie sloupeček 119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Živočichové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-mají společné znaky živých organizmů+využívají smysly</w:t>
              <w:br w:type="textWrapping"/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BEZOBRATLÍ- nemají kostru např. hmyz, pavouci, kroužkovci (žížala)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OBRATLOVCI- mají kostru, páteř je složená z obratlů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dělí se na: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RYBY- žijí ve vodě, dýchají žábrami, mají ploutve a šupiny např. kapr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OBOJŽIVELNÍCI-rozmnožování ve vodě, larva= pulec, např. ropucha, mlok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PLAZI-plazí se, dýchají plícemi např. želva, krokodýl, užovka obojková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PTÁCI-létají -mají křídla, peří, zobák, snášejí vejce např. sýkora koňadra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SAVCI-srst, dýchají plícemi, rodí živá mláďata, ta po narození sají mateřské mléko např. pes, velryba, slon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Testové otázky: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 dýchají všechny živé organizmy?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Jak se pohybují plazi, ptáci, ryby?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Jmenuj základní smysly.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Jak se říká živočichům, kteří mají peří?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Jak se říká živočichům, kteří mají kostru?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Jak se říká živočichům, kteří nemají kostru?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Jak se říká živočichům, kteří dýchají žábrami?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Jaký druh živočichů má za larvu pulce?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Jak se říká živočichům, kteří mají srst?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Jmenuj alespoň 3 bezobratlé živočichy.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Rozcvička: pády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yskloňuj: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slon (písemně do sešitu na Dú=vzor pro Dú)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Společně 70/4- 6 slov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Dú: vyskloňuj slovo kočka v jednotném čísle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Rozcvička- příklady na dělení</w:t>
              <w:br w:type="textWrapping"/>
              <w:t xml:space="preserve">SP-sloupeček č.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Společně tabule: písemné násobení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SP- písemné násobení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79.6</w:t>
              <w:br w:type="textWrapping"/>
              <w:t xml:space="preserve">32.7</w:t>
              <w:br w:type="textWrapping"/>
              <w:t xml:space="preserve">98.5</w:t>
              <w:br w:type="textWrapping"/>
              <w:t xml:space="preserve">57.8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Diktát-95/3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70/4-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určit rod, číslo, pád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Dú: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UMÍME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SP-sloupeček č.1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SP- písemné násobení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https://skolakov.eu/matematika/4-trida//pisemne-nasobeni-jednocifernym-cinitelem/putovani-vesmirem/priklady4.htm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Čt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Dú: opravit diktát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SP-sloupeček č. 122</w:t>
            </w:r>
          </w:p>
          <w:p w:rsidR="00000000" w:rsidDel="00000000" w:rsidP="00000000" w:rsidRDefault="00000000" w:rsidRPr="00000000" w14:paraId="00000055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Společně- 152/16,18</w:t>
            </w:r>
          </w:p>
          <w:p w:rsidR="00000000" w:rsidDel="00000000" w:rsidP="00000000" w:rsidRDefault="00000000" w:rsidRPr="00000000" w14:paraId="00000056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SP-152/16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státní svátek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9525" cy="95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6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</w:rPr>
        <w:drawing>
          <wp:inline distB="0" distT="0" distL="0" distR="0">
            <wp:extent cx="9525" cy="952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kolakov.eu/matematika/4-trida//pisemne-nasobeni-jednocifernym-cinitelem/putovani-vesmirem/priklady4.htm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SB9O1qFXlgjZkDJe+poTX6Ducg==">CgMxLjA4AHIhMVEtdlZNaTBaRi1zWlRFTGpzcnRtYnFiUnBDaEJCZ0JT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